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1165D8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44253A" w:rsidRPr="0044253A" w:rsidRDefault="00914DC5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  <w:sdt>
              <w:sdtPr>
                <w:rPr>
                  <w:b w:val="0"/>
                  <w:caps w:val="0"/>
                  <w:noProof/>
                  <w:szCs w:val="28"/>
                  <w:u w:val="none"/>
                </w:rPr>
                <w:tag w:val="ToActivity.FromOthersToMe.ToBoard.Name"/>
                <w:id w:val="10004"/>
                <w:placeholder>
                  <w:docPart w:val="514CF8452CDF4B01B5D9DB2E43744232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2818DBB9-B1AD-4DBF-AEF4-A36A4D76B411}"/>
                <w:text/>
              </w:sdtPr>
              <w:sdtEndPr/>
              <w:sdtContent>
                <w:r w:rsidR="007D6F14">
                  <w:rPr>
                    <w:b w:val="0"/>
                    <w:caps w:val="0"/>
                    <w:noProof/>
                    <w:szCs w:val="28"/>
                    <w:u w:val="none"/>
                  </w:rPr>
                  <w:t>Styret for Sykehuset i Vestfold HF</w:t>
                </w:r>
              </w:sdtContent>
            </w:sdt>
          </w:p>
        </w:tc>
        <w:tc>
          <w:tcPr>
            <w:tcW w:w="3702" w:type="dxa"/>
            <w:gridSpan w:val="2"/>
          </w:tcPr>
          <w:p w:rsidR="0044253A" w:rsidRPr="007D6F14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7D6F14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13:15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D6F14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proofErr w:type="spellStart"/>
            <w:r w:rsidRPr="00F009B8">
              <w:rPr>
                <w:sz w:val="22"/>
                <w:szCs w:val="22"/>
              </w:rPr>
              <w:t>Saksnr</w:t>
            </w:r>
            <w:proofErr w:type="spellEnd"/>
            <w:r w:rsidRPr="00F009B8">
              <w:rPr>
                <w:sz w:val="22"/>
                <w:szCs w:val="22"/>
              </w:rPr>
              <w:t>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914DC5" w:rsidP="00914DC5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102/23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7D6F14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Orientering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proofErr w:type="spellStart"/>
            <w:r>
              <w:rPr>
                <w:sz w:val="22"/>
                <w:szCs w:val="22"/>
                <w:lang w:eastAsia="nb-NO"/>
              </w:rPr>
              <w:t>Saksid</w:t>
            </w:r>
            <w:proofErr w:type="spellEnd"/>
            <w:r>
              <w:rPr>
                <w:sz w:val="22"/>
                <w:szCs w:val="22"/>
                <w:lang w:eastAsia="nb-NO"/>
              </w:rPr>
              <w:t>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7D6F14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23/00069-122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914DC5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7D6F14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7D6F14">
            <w:rPr>
              <w:szCs w:val="20"/>
            </w:rPr>
            <w:t>Jon Anders Takvam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7D6F14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Digital patologis betydning for kreftomsorgen</w:t>
          </w:r>
        </w:p>
      </w:sdtContent>
    </w:sdt>
    <w:p w:rsidR="004A3A15" w:rsidRDefault="004A3A15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</w:p>
    <w:p w:rsidR="00DB0759" w:rsidRDefault="00234C8A" w:rsidP="008770A8">
      <w:pPr>
        <w:rPr>
          <w:szCs w:val="20"/>
        </w:rPr>
      </w:pPr>
      <w:r>
        <w:rPr>
          <w:szCs w:val="20"/>
        </w:rPr>
        <w:t xml:space="preserve">Vedlegg: </w:t>
      </w:r>
      <w:r w:rsidR="007D6F14">
        <w:rPr>
          <w:szCs w:val="20"/>
        </w:rPr>
        <w:t>ingen</w:t>
      </w:r>
    </w:p>
    <w:p w:rsidR="00234C8A" w:rsidRDefault="00914DC5" w:rsidP="008770A8">
      <w:pPr>
        <w:rPr>
          <w:szCs w:val="20"/>
        </w:rPr>
      </w:pP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 w:rsidR="007D6F14">
            <w:rPr>
              <w:szCs w:val="20"/>
            </w:rPr>
            <w:br/>
            <w:t xml:space="preserve">        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914DC5" w:rsidP="008770A8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DefaultPlaceholder_-1854013440"/>
          </w:placeholder>
          <w:text w:multiLine="1"/>
        </w:sdtPr>
        <w:sdtEndPr/>
        <w:sdtContent>
          <w:r w:rsidR="00234C8A" w:rsidRPr="00234C8A">
            <w:rPr>
              <w:b/>
              <w:szCs w:val="20"/>
            </w:rPr>
            <w:t>Hensikten med saken</w:t>
          </w:r>
        </w:sdtContent>
      </w:sdt>
      <w:r w:rsidR="0084052A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p w:rsidR="00464A8A" w:rsidRPr="007D6F14" w:rsidRDefault="007D6F14" w:rsidP="00464A8A">
          <w:pPr>
            <w:rPr>
              <w:szCs w:val="20"/>
            </w:rPr>
          </w:pPr>
          <w:r w:rsidRPr="009108FC">
            <w:rPr>
              <w:rFonts w:eastAsia="Calibri"/>
              <w:szCs w:val="20"/>
              <w:lang w:eastAsia="nb-NO"/>
            </w:rPr>
            <w:t xml:space="preserve">Innovasjon og tjenesteutvikling er nødvendig for at </w:t>
          </w:r>
          <w:proofErr w:type="spellStart"/>
          <w:r w:rsidRPr="009108FC">
            <w:rPr>
              <w:rFonts w:eastAsia="Calibri"/>
              <w:szCs w:val="20"/>
              <w:lang w:eastAsia="nb-NO"/>
            </w:rPr>
            <w:t>SiV</w:t>
          </w:r>
          <w:proofErr w:type="spellEnd"/>
          <w:r w:rsidRPr="009108FC">
            <w:rPr>
              <w:rFonts w:eastAsia="Calibri"/>
              <w:szCs w:val="20"/>
              <w:lang w:eastAsia="nb-NO"/>
            </w:rPr>
            <w:t xml:space="preserve"> skal levere gode og bærekraftige helsetjenester i fremtiden. I </w:t>
          </w:r>
          <w:r>
            <w:rPr>
              <w:rFonts w:eastAsia="Calibri"/>
              <w:szCs w:val="20"/>
              <w:lang w:eastAsia="nb-NO"/>
            </w:rPr>
            <w:t>dette styre</w:t>
          </w:r>
          <w:r w:rsidRPr="009108FC">
            <w:rPr>
              <w:rFonts w:eastAsia="Calibri"/>
              <w:szCs w:val="20"/>
              <w:lang w:eastAsia="nb-NO"/>
            </w:rPr>
            <w:t>møte</w:t>
          </w:r>
          <w:r>
            <w:rPr>
              <w:rFonts w:eastAsia="Calibri"/>
              <w:szCs w:val="20"/>
              <w:lang w:eastAsia="nb-NO"/>
            </w:rPr>
            <w:t>t</w:t>
          </w:r>
          <w:r w:rsidRPr="009108FC">
            <w:rPr>
              <w:rFonts w:eastAsia="Calibri"/>
              <w:szCs w:val="20"/>
              <w:lang w:eastAsia="nb-NO"/>
            </w:rPr>
            <w:t xml:space="preserve"> vil </w:t>
          </w:r>
          <w:r>
            <w:rPr>
              <w:rFonts w:eastAsia="Calibri"/>
              <w:szCs w:val="20"/>
              <w:lang w:eastAsia="nb-NO"/>
            </w:rPr>
            <w:t xml:space="preserve">avdelingssjef Pål Suhrke </w:t>
          </w:r>
          <w:r w:rsidRPr="009108FC">
            <w:rPr>
              <w:rFonts w:eastAsia="Calibri"/>
              <w:szCs w:val="20"/>
              <w:lang w:eastAsia="nb-NO"/>
            </w:rPr>
            <w:t xml:space="preserve">orientere om </w:t>
          </w:r>
          <w:r>
            <w:rPr>
              <w:rFonts w:eastAsia="Calibri"/>
              <w:szCs w:val="20"/>
              <w:lang w:eastAsia="nb-NO"/>
            </w:rPr>
            <w:t xml:space="preserve">innføringen av digital patologi ved </w:t>
          </w:r>
          <w:proofErr w:type="spellStart"/>
          <w:r>
            <w:rPr>
              <w:rFonts w:eastAsia="Calibri"/>
              <w:szCs w:val="20"/>
              <w:lang w:eastAsia="nb-NO"/>
            </w:rPr>
            <w:t>SiVHF</w:t>
          </w:r>
          <w:proofErr w:type="spellEnd"/>
          <w:r>
            <w:rPr>
              <w:rFonts w:eastAsia="Calibri"/>
              <w:szCs w:val="20"/>
              <w:lang w:eastAsia="nb-NO"/>
            </w:rPr>
            <w:t xml:space="preserve">, og dens betydning for kreftomsorgen/pasientbehandlingen i vår helseregion. </w:t>
          </w:r>
        </w:p>
      </w:sdtContent>
    </w:sdt>
    <w:p w:rsidR="00234C8A" w:rsidRPr="0079362E" w:rsidRDefault="00234C8A" w:rsidP="008770A8">
      <w:pPr>
        <w:rPr>
          <w:szCs w:val="20"/>
        </w:rPr>
      </w:pPr>
    </w:p>
    <w:p w:rsidR="000451EA" w:rsidRPr="0079362E" w:rsidRDefault="00914DC5" w:rsidP="003C2E55">
      <w:pPr>
        <w:rPr>
          <w:szCs w:val="20"/>
        </w:rPr>
      </w:pPr>
      <w:sdt>
        <w:sdtPr>
          <w:rPr>
            <w:rStyle w:val="Forslag"/>
          </w:rPr>
          <w:tag w:val="MU_Tittel"/>
          <w:id w:val="-818812490"/>
          <w:placeholder>
            <w:docPart w:val="911DEB14BE5A4156BD854DAA90586BC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FE413D">
            <w:rPr>
              <w:rStyle w:val="Forslag"/>
            </w:rPr>
            <w:t>Forslag til vedtak</w:t>
          </w:r>
        </w:sdtContent>
      </w:sdt>
      <w:r w:rsidR="003C2E55" w:rsidRPr="003C2E55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sdt>
          <w:sdtPr>
            <w:rPr>
              <w:rFonts w:cs="Arial"/>
              <w:szCs w:val="20"/>
            </w:rPr>
            <w:alias w:val="Forslag til vedtak"/>
            <w:tag w:val="MU_Innstilling"/>
            <w:id w:val="-81759610"/>
            <w:placeholder>
              <w:docPart w:val="D19F00EAFE7C4ACBBFC81250D65F9963"/>
            </w:placeholder>
          </w:sdtPr>
          <w:sdtEndPr/>
          <w:sdtContent>
            <w:p w:rsidR="00206E38" w:rsidRPr="007D6F14" w:rsidRDefault="007D6F14" w:rsidP="007D6F14">
              <w:pPr>
                <w:rPr>
                  <w:szCs w:val="20"/>
                </w:rPr>
              </w:pPr>
              <w:r w:rsidRPr="009108FC">
                <w:rPr>
                  <w:rFonts w:eastAsia="Calibri"/>
                  <w:szCs w:val="20"/>
                  <w:lang w:eastAsia="nb-NO"/>
                </w:rPr>
                <w:t>Styret tar saken til orientering.</w:t>
              </w:r>
            </w:p>
          </w:sdtContent>
        </w:sdt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  <w:r w:rsidRPr="00234C8A">
        <w:rPr>
          <w:bCs/>
          <w:lang w:eastAsia="nb-NO"/>
        </w:rPr>
        <w:t xml:space="preserve">Tønsberg, </w:t>
      </w:r>
      <w:r w:rsidR="0029657F">
        <w:rPr>
          <w:bCs/>
          <w:noProof/>
          <w:lang w:eastAsia="nb-NO"/>
        </w:rPr>
        <w:fldChar w:fldCharType="begin"/>
      </w:r>
      <w:r w:rsidR="0029657F">
        <w:rPr>
          <w:bCs/>
          <w:noProof/>
          <w:lang w:eastAsia="nb-NO"/>
        </w:rPr>
        <w:instrText xml:space="preserve"> TIME \@ "d. MMMM yyyy" </w:instrText>
      </w:r>
      <w:r w:rsidR="0029657F">
        <w:rPr>
          <w:bCs/>
          <w:noProof/>
          <w:lang w:eastAsia="nb-NO"/>
        </w:rPr>
        <w:fldChar w:fldCharType="separate"/>
      </w:r>
      <w:r w:rsidR="00914DC5">
        <w:rPr>
          <w:bCs/>
          <w:noProof/>
          <w:lang w:eastAsia="nb-NO"/>
        </w:rPr>
        <w:t>13. november 2023</w:t>
      </w:r>
      <w:r w:rsidR="0029657F">
        <w:rPr>
          <w:bCs/>
          <w:noProof/>
          <w:lang w:eastAsia="nb-NO"/>
        </w:rPr>
        <w:fldChar w:fldCharType="end"/>
      </w:r>
    </w:p>
    <w:p w:rsidR="00234C8A" w:rsidRPr="00234C8A" w:rsidRDefault="00234C8A" w:rsidP="00234C8A">
      <w:pPr>
        <w:jc w:val="center"/>
        <w:rPr>
          <w:bCs/>
          <w:lang w:eastAsia="nb-NO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</w:p>
    <w:sdt>
      <w:sdtPr>
        <w:rPr>
          <w:bCs/>
          <w:lang w:eastAsia="nb-NO"/>
        </w:rPr>
        <w:id w:val="181489647"/>
        <w:placeholder>
          <w:docPart w:val="DefaultPlaceholder_-1854013439"/>
        </w:placeholder>
        <w:comboBox>
          <w:listItem w:displayText="Stein Kinserdal" w:value="Stein Kinserdal"/>
          <w:listItem w:displayText="Henning Mørland" w:value="Henning Mørland"/>
          <w:listItem w:displayText="Siri Vedeld Hammer" w:value="Siri Vedeld Hammer"/>
          <w:listItem w:displayText="Gro E Aasland" w:value="Gro E Aasland"/>
          <w:listItem w:displayText="Inger Meland Buene" w:value="Inger Meland Buene"/>
          <w:listItem w:displayText="Lene Aasheim Hoffstad" w:value="Lene Aasheim Hoffstad"/>
          <w:listItem w:displayText="Jørgen Einerkjær" w:value="Jørgen Einerkjær"/>
          <w:listItem w:displayText="Henry Dallager" w:value="Henry Dallager"/>
          <w:listItem w:displayText="Jon Anders Takvam" w:value="Jon Anders Takvam"/>
          <w:listItem w:displayText="Roger Gjennestad" w:value="Roger Gjennestad"/>
          <w:listItem w:displayText="Bente Krauss" w:value="Bente Krauss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Stein Kinserdal</w:t>
          </w:r>
        </w:p>
      </w:sdtContent>
    </w:sdt>
    <w:bookmarkStart w:id="0" w:name="Innstilling" w:displacedByCustomXml="next"/>
    <w:bookmarkEnd w:id="0" w:displacedByCustomXml="next"/>
    <w:sdt>
      <w:sdtPr>
        <w:rPr>
          <w:bCs/>
          <w:lang w:eastAsia="nb-NO"/>
        </w:rPr>
        <w:id w:val="1712300481"/>
        <w:placeholder>
          <w:docPart w:val="DefaultPlaceholder_-1854013439"/>
        </w:placeholder>
        <w:comboBox>
          <w:listItem w:displayText="administrerende direktør" w:value="administrerende direktør"/>
          <w:listItem w:displayText="klinikksjef" w:value="klinikksjef"/>
          <w:listItem w:displayText="kst direktør" w:value="kst direktør"/>
          <w:listItem w:displayText="fag- og samhandlingsdirektør" w:value="fag- og samhandlingsdirektør"/>
          <w:listItem w:displayText="økonomidirektør" w:value="økonomidirektør"/>
          <w:listItem w:displayText="HR-direktør" w:value="HR-direktør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administrerende direktør</w:t>
          </w:r>
        </w:p>
      </w:sdtContent>
    </w:sdt>
    <w:p w:rsidR="00234C8A" w:rsidRPr="0079362E" w:rsidRDefault="00234C8A" w:rsidP="000E2A5B">
      <w:pPr>
        <w:rPr>
          <w:szCs w:val="20"/>
        </w:rPr>
      </w:pPr>
    </w:p>
    <w:p w:rsidR="00A24679" w:rsidRPr="007D6F14" w:rsidRDefault="00A24679" w:rsidP="00295B27">
      <w:pPr>
        <w:rPr>
          <w:szCs w:val="20"/>
        </w:rPr>
      </w:pPr>
    </w:p>
    <w:sectPr w:rsidR="00A24679" w:rsidRPr="007D6F14" w:rsidSect="000661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3" w:rsidRDefault="00E67E03">
      <w:r>
        <w:separator/>
      </w:r>
    </w:p>
  </w:endnote>
  <w:endnote w:type="continuationSeparator" w:id="0">
    <w:p w:rsidR="00E67E03" w:rsidRDefault="00E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7D6F14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7D6F14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914DC5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914DC5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3" w:rsidRDefault="00E67E03">
      <w:r>
        <w:separator/>
      </w:r>
    </w:p>
  </w:footnote>
  <w:footnote w:type="continuationSeparator" w:id="0">
    <w:p w:rsidR="00E67E03" w:rsidRDefault="00E6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DCE"/>
    <w:multiLevelType w:val="hybridMultilevel"/>
    <w:tmpl w:val="BFD60EE6"/>
    <w:lvl w:ilvl="0" w:tplc="B2225C64">
      <w:start w:val="1"/>
      <w:numFmt w:val="decimal"/>
      <w:lvlText w:val="%1."/>
      <w:lvlJc w:val="left"/>
      <w:pPr>
        <w:ind w:left="360" w:hanging="360"/>
      </w:pPr>
      <w:rPr>
        <w:rFonts w:eastAsia="Calibri" w:cs="Verdana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40303"/>
    <w:rsid w:val="00150B3F"/>
    <w:rsid w:val="00166B06"/>
    <w:rsid w:val="0016770B"/>
    <w:rsid w:val="001849FC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B6F60"/>
    <w:rsid w:val="003C2E55"/>
    <w:rsid w:val="003C784C"/>
    <w:rsid w:val="003E4068"/>
    <w:rsid w:val="003F28F9"/>
    <w:rsid w:val="0041063A"/>
    <w:rsid w:val="0044253A"/>
    <w:rsid w:val="00447F94"/>
    <w:rsid w:val="00464A8A"/>
    <w:rsid w:val="00465362"/>
    <w:rsid w:val="00475D30"/>
    <w:rsid w:val="004A3A15"/>
    <w:rsid w:val="004B7DD5"/>
    <w:rsid w:val="004C0997"/>
    <w:rsid w:val="004C46E8"/>
    <w:rsid w:val="004E4D24"/>
    <w:rsid w:val="004E7E0B"/>
    <w:rsid w:val="00512FAE"/>
    <w:rsid w:val="005658DC"/>
    <w:rsid w:val="00596BF8"/>
    <w:rsid w:val="005C207B"/>
    <w:rsid w:val="006004C3"/>
    <w:rsid w:val="00615202"/>
    <w:rsid w:val="006347A8"/>
    <w:rsid w:val="00651057"/>
    <w:rsid w:val="006510F7"/>
    <w:rsid w:val="006538BF"/>
    <w:rsid w:val="00666764"/>
    <w:rsid w:val="00687AE9"/>
    <w:rsid w:val="00694363"/>
    <w:rsid w:val="006A3F0B"/>
    <w:rsid w:val="006C6FAF"/>
    <w:rsid w:val="006E23D0"/>
    <w:rsid w:val="006E5897"/>
    <w:rsid w:val="007014C9"/>
    <w:rsid w:val="0072014B"/>
    <w:rsid w:val="007260E5"/>
    <w:rsid w:val="00740766"/>
    <w:rsid w:val="00751029"/>
    <w:rsid w:val="0078057B"/>
    <w:rsid w:val="00782BD1"/>
    <w:rsid w:val="00792697"/>
    <w:rsid w:val="0079362E"/>
    <w:rsid w:val="007A1B6F"/>
    <w:rsid w:val="007A7AA7"/>
    <w:rsid w:val="007C42EE"/>
    <w:rsid w:val="007D6F14"/>
    <w:rsid w:val="00800D59"/>
    <w:rsid w:val="00810289"/>
    <w:rsid w:val="0084052A"/>
    <w:rsid w:val="00841D22"/>
    <w:rsid w:val="008770A8"/>
    <w:rsid w:val="008923D9"/>
    <w:rsid w:val="008D4268"/>
    <w:rsid w:val="008E37FF"/>
    <w:rsid w:val="008E5077"/>
    <w:rsid w:val="008E741F"/>
    <w:rsid w:val="008F327A"/>
    <w:rsid w:val="00905017"/>
    <w:rsid w:val="00914DC5"/>
    <w:rsid w:val="009273EE"/>
    <w:rsid w:val="00967E2F"/>
    <w:rsid w:val="00981C32"/>
    <w:rsid w:val="009905C8"/>
    <w:rsid w:val="00995E62"/>
    <w:rsid w:val="0099684B"/>
    <w:rsid w:val="009B04FC"/>
    <w:rsid w:val="009C5FA1"/>
    <w:rsid w:val="00A16AF1"/>
    <w:rsid w:val="00A24679"/>
    <w:rsid w:val="00A36147"/>
    <w:rsid w:val="00A44E43"/>
    <w:rsid w:val="00A77979"/>
    <w:rsid w:val="00A8149D"/>
    <w:rsid w:val="00A8318B"/>
    <w:rsid w:val="00A95700"/>
    <w:rsid w:val="00AB430C"/>
    <w:rsid w:val="00AC448A"/>
    <w:rsid w:val="00AC7DB8"/>
    <w:rsid w:val="00AD1193"/>
    <w:rsid w:val="00AD25B5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A224D"/>
    <w:rsid w:val="00BB4651"/>
    <w:rsid w:val="00BB6B6A"/>
    <w:rsid w:val="00BC0567"/>
    <w:rsid w:val="00BF1C6F"/>
    <w:rsid w:val="00BF560F"/>
    <w:rsid w:val="00BF6F8E"/>
    <w:rsid w:val="00C060A7"/>
    <w:rsid w:val="00C1256E"/>
    <w:rsid w:val="00C20D1A"/>
    <w:rsid w:val="00C3227E"/>
    <w:rsid w:val="00C37CEF"/>
    <w:rsid w:val="00C72AC7"/>
    <w:rsid w:val="00CA2525"/>
    <w:rsid w:val="00CA38B0"/>
    <w:rsid w:val="00CC4B6F"/>
    <w:rsid w:val="00CE754A"/>
    <w:rsid w:val="00D10786"/>
    <w:rsid w:val="00D53E04"/>
    <w:rsid w:val="00D572AD"/>
    <w:rsid w:val="00D677BD"/>
    <w:rsid w:val="00DA2B5B"/>
    <w:rsid w:val="00DB0759"/>
    <w:rsid w:val="00DC3122"/>
    <w:rsid w:val="00DD49B1"/>
    <w:rsid w:val="00DD538B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4C28"/>
    <w:rsid w:val="00F009B8"/>
    <w:rsid w:val="00F43E7E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DB6009"/>
  <w15:docId w15:val="{E2E62A29-AF26-47F2-8B49-E75552E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910266" w:rsidP="00910266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4CF8452CDF4B01B5D9DB2E4374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0499-79BD-4C19-B3FD-E71DE14182D1}"/>
      </w:docPartPr>
      <w:docPartBody>
        <w:p w:rsidR="0034788F" w:rsidRDefault="00910266" w:rsidP="00910266">
          <w:pPr>
            <w:pStyle w:val="514CF8452CDF4B01B5D9DB2E437442327"/>
          </w:pPr>
          <w:r w:rsidRPr="002A05BC">
            <w:rPr>
              <w:b w:val="0"/>
              <w:caps w:val="0"/>
              <w:u w:val="none"/>
            </w:rPr>
            <w:t>Klikk her for å skrive inn tekst.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910266" w:rsidP="00910266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910266" w:rsidP="00910266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910266" w:rsidP="00910266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910266" w:rsidP="00910266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911DEB14BE5A4156BD854DAA90586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F4C77-36FF-4619-B3D5-83E7F820513A}"/>
      </w:docPartPr>
      <w:docPartBody>
        <w:p w:rsidR="00400D3D" w:rsidRDefault="00292712" w:rsidP="00292712">
          <w:pPr>
            <w:pStyle w:val="911DEB14BE5A4156BD854DAA90586BC41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910266" w:rsidP="00910266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910266" w:rsidP="00910266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0E808-2A22-4FCD-9629-2988B715311E}"/>
      </w:docPartPr>
      <w:docPartBody>
        <w:p w:rsidR="00387264" w:rsidRDefault="00DF0EB8">
          <w:r w:rsidRPr="00012285">
            <w:rPr>
              <w:rStyle w:val="Plassholdertekst"/>
            </w:rPr>
            <w:t>Velg et element.</w:t>
          </w:r>
        </w:p>
      </w:docPartBody>
    </w:docPart>
    <w:docPart>
      <w:docPartPr>
        <w:name w:val="D19F00EAFE7C4ACBBFC81250D65F9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1BE59-F4D2-4AE8-8DED-1BC6093BE874}"/>
      </w:docPartPr>
      <w:docPartBody>
        <w:p w:rsidR="003965BB" w:rsidRDefault="00910266" w:rsidP="00910266">
          <w:pPr>
            <w:pStyle w:val="D19F00EAFE7C4ACBBFC81250D65F9963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605E3"/>
    <w:rsid w:val="00086808"/>
    <w:rsid w:val="000C30B4"/>
    <w:rsid w:val="0013151C"/>
    <w:rsid w:val="00163AF5"/>
    <w:rsid w:val="001C5C8B"/>
    <w:rsid w:val="00292712"/>
    <w:rsid w:val="002B3C75"/>
    <w:rsid w:val="002C43C3"/>
    <w:rsid w:val="0033157E"/>
    <w:rsid w:val="003343C3"/>
    <w:rsid w:val="0034788F"/>
    <w:rsid w:val="00375510"/>
    <w:rsid w:val="00387264"/>
    <w:rsid w:val="003965BB"/>
    <w:rsid w:val="00400D3D"/>
    <w:rsid w:val="0040781F"/>
    <w:rsid w:val="004128AD"/>
    <w:rsid w:val="004652E1"/>
    <w:rsid w:val="0049249A"/>
    <w:rsid w:val="004A39F7"/>
    <w:rsid w:val="00560AA1"/>
    <w:rsid w:val="006E70C5"/>
    <w:rsid w:val="00767BEC"/>
    <w:rsid w:val="008C3617"/>
    <w:rsid w:val="008E4E92"/>
    <w:rsid w:val="00910266"/>
    <w:rsid w:val="009203F2"/>
    <w:rsid w:val="00944683"/>
    <w:rsid w:val="00967A14"/>
    <w:rsid w:val="00A3561E"/>
    <w:rsid w:val="00B56DD2"/>
    <w:rsid w:val="00B84125"/>
    <w:rsid w:val="00C66CA0"/>
    <w:rsid w:val="00DC30E4"/>
    <w:rsid w:val="00DF0EB8"/>
    <w:rsid w:val="00DF546D"/>
    <w:rsid w:val="00E41ED6"/>
    <w:rsid w:val="00F6429D"/>
    <w:rsid w:val="00F76DDB"/>
    <w:rsid w:val="00F95B53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10266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910266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9102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9102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9102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9102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9102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9102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9102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19F00EAFE7C4ACBBFC81250D65F9963">
    <w:name w:val="D19F00EAFE7C4ACBBFC81250D65F9963"/>
    <w:rsid w:val="009102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5239" gbs:entity="Document" gbs:templateDesignerVersion="3.1 F">
  <gbs:DocumentNumber gbs:loadFromGrowBusiness="OnEdit" gbs:saveInGrowBusiness="False" gbs:connected="true" gbs:recno="" gbs:entity="" gbs:datatype="string" gbs:key="10000" gbs:removeContentControl="0">23/00069-122</gbs:DocumentNumber>
  <gbs:OurRef.Name gbs:loadFromGrowBusiness="OnEdit" gbs:saveInGrowBusiness="False" gbs:connected="true" gbs:recno="" gbs:entity="" gbs:datatype="string" gbs:key="10001" gbs:removeContentControl="0">Jon Anders Takvam</gbs:OurRef.Name>
  <gbs:Title gbs:loadFromGrowBusiness="OnProduce" gbs:saveInGrowBusiness="False" gbs:connected="true" gbs:recno="" gbs:entity="" gbs:datatype="string" gbs:key="10002" gbs:removeContentControl="0">Digital patologis betydning for kreftomsorgen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3075239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2023-11-22T13:15:00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Styret for Sykehuset i Vestfold HF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21230D3-705A-4A62-B83F-74A2FB15E6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1</ap:Pages>
  <ap:Words>85</ap:Words>
  <ap:Characters>685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Oppland</vt:lpstr>
      <vt:lpstr>Oppland</vt:lpstr>
    </vt:vector>
  </ap:TitlesOfParts>
  <ap:Company>Software Innovation ASA</ap:Company>
  <ap:LinksUpToDate>false</ap:LinksUpToDate>
  <ap:CharactersWithSpaces>769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6</cp:revision>
  <cp:lastPrinted>2007-03-02T10:32:00Z</cp:lastPrinted>
  <dcterms:created xsi:type="dcterms:W3CDTF">2020-03-09T13:01:00Z</dcterms:created>
  <dcterms:modified xsi:type="dcterms:W3CDTF">2023-11-13T13:53:00Z</dcterms:modified>
</cp:coreProperties>
</file>